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E27" w:rsidRDefault="00E73E27" w:rsidP="00E73E27">
      <w:pPr>
        <w:jc w:val="center"/>
      </w:pPr>
      <w:bookmarkStart w:id="0" w:name="_GoBack"/>
      <w:bookmarkEnd w:id="0"/>
    </w:p>
    <w:p w:rsidR="00E73E27" w:rsidRDefault="00E73E27" w:rsidP="00E73E27">
      <w:pPr>
        <w:jc w:val="center"/>
      </w:pPr>
    </w:p>
    <w:p w:rsidR="00E73E27" w:rsidRDefault="00E73E27" w:rsidP="00E73E27">
      <w:pPr>
        <w:jc w:val="center"/>
      </w:pPr>
    </w:p>
    <w:p w:rsidR="00E73E27" w:rsidRDefault="00E73E27" w:rsidP="00E73E27">
      <w:pPr>
        <w:jc w:val="center"/>
      </w:pPr>
    </w:p>
    <w:p w:rsidR="00E73E27" w:rsidRDefault="00E73E27" w:rsidP="00E73E27">
      <w:pPr>
        <w:jc w:val="center"/>
      </w:pPr>
    </w:p>
    <w:p w:rsidR="00E73E27" w:rsidRDefault="00E73E27" w:rsidP="00E73E27">
      <w:pPr>
        <w:jc w:val="center"/>
      </w:pPr>
    </w:p>
    <w:p w:rsidR="00E73E27" w:rsidRPr="00697299" w:rsidRDefault="00E73E27" w:rsidP="00697299">
      <w:pPr>
        <w:spacing w:line="480" w:lineRule="auto"/>
        <w:jc w:val="center"/>
        <w:rPr>
          <w:rFonts w:ascii="Times New Roman" w:hAnsi="Times New Roman" w:cs="Times New Roman"/>
          <w:sz w:val="24"/>
          <w:szCs w:val="24"/>
        </w:rPr>
      </w:pPr>
    </w:p>
    <w:p w:rsidR="00E73E27" w:rsidRPr="00535A93" w:rsidRDefault="00E73E27" w:rsidP="00697299">
      <w:pPr>
        <w:spacing w:line="480" w:lineRule="auto"/>
        <w:jc w:val="center"/>
        <w:rPr>
          <w:rFonts w:ascii="Times New Roman" w:hAnsi="Times New Roman" w:cs="Times New Roman"/>
          <w:sz w:val="24"/>
          <w:szCs w:val="24"/>
        </w:rPr>
      </w:pPr>
    </w:p>
    <w:p w:rsidR="00E73E27" w:rsidRPr="00535A93" w:rsidRDefault="00E73E27" w:rsidP="00697299">
      <w:pPr>
        <w:tabs>
          <w:tab w:val="left" w:pos="2925"/>
        </w:tabs>
        <w:spacing w:line="480" w:lineRule="auto"/>
        <w:rPr>
          <w:rFonts w:ascii="Times New Roman" w:hAnsi="Times New Roman" w:cs="Times New Roman"/>
          <w:sz w:val="24"/>
          <w:szCs w:val="24"/>
        </w:rPr>
      </w:pPr>
    </w:p>
    <w:p w:rsidR="00D950E5" w:rsidRPr="00535A93" w:rsidRDefault="004663AC" w:rsidP="00697299">
      <w:pPr>
        <w:spacing w:line="480" w:lineRule="auto"/>
        <w:jc w:val="center"/>
        <w:rPr>
          <w:rFonts w:ascii="Times New Roman" w:hAnsi="Times New Roman" w:cs="Times New Roman"/>
          <w:sz w:val="24"/>
          <w:szCs w:val="24"/>
        </w:rPr>
      </w:pPr>
      <w:r w:rsidRPr="00535A93">
        <w:rPr>
          <w:rFonts w:ascii="Times New Roman" w:hAnsi="Times New Roman" w:cs="Times New Roman"/>
          <w:sz w:val="24"/>
          <w:szCs w:val="24"/>
        </w:rPr>
        <w:t>Relevance of philosophy</w:t>
      </w:r>
    </w:p>
    <w:p w:rsidR="00387586" w:rsidRPr="00535A93" w:rsidRDefault="004663AC" w:rsidP="00697299">
      <w:pPr>
        <w:spacing w:line="480" w:lineRule="auto"/>
        <w:jc w:val="center"/>
        <w:rPr>
          <w:rFonts w:ascii="Times New Roman" w:hAnsi="Times New Roman" w:cs="Times New Roman"/>
          <w:sz w:val="24"/>
          <w:szCs w:val="24"/>
        </w:rPr>
      </w:pPr>
      <w:r w:rsidRPr="00535A93">
        <w:rPr>
          <w:rFonts w:ascii="Times New Roman" w:hAnsi="Times New Roman" w:cs="Times New Roman"/>
          <w:sz w:val="24"/>
          <w:szCs w:val="24"/>
        </w:rPr>
        <w:t>Institutional affiliation</w:t>
      </w:r>
    </w:p>
    <w:p w:rsidR="00387586" w:rsidRPr="00535A93" w:rsidRDefault="004663AC" w:rsidP="00697299">
      <w:pPr>
        <w:spacing w:line="480" w:lineRule="auto"/>
        <w:jc w:val="center"/>
        <w:rPr>
          <w:rFonts w:ascii="Times New Roman" w:hAnsi="Times New Roman" w:cs="Times New Roman"/>
          <w:sz w:val="24"/>
          <w:szCs w:val="24"/>
        </w:rPr>
      </w:pPr>
      <w:r w:rsidRPr="00535A93">
        <w:rPr>
          <w:rFonts w:ascii="Times New Roman" w:hAnsi="Times New Roman" w:cs="Times New Roman"/>
          <w:sz w:val="24"/>
          <w:szCs w:val="24"/>
        </w:rPr>
        <w:t>Name of lecturer</w:t>
      </w:r>
    </w:p>
    <w:p w:rsidR="00387586" w:rsidRPr="00535A93" w:rsidRDefault="004663AC" w:rsidP="00697299">
      <w:pPr>
        <w:spacing w:line="480" w:lineRule="auto"/>
        <w:jc w:val="center"/>
        <w:rPr>
          <w:rFonts w:ascii="Times New Roman" w:hAnsi="Times New Roman" w:cs="Times New Roman"/>
          <w:sz w:val="24"/>
          <w:szCs w:val="24"/>
        </w:rPr>
      </w:pPr>
      <w:r w:rsidRPr="00535A93">
        <w:rPr>
          <w:rFonts w:ascii="Times New Roman" w:hAnsi="Times New Roman" w:cs="Times New Roman"/>
          <w:sz w:val="24"/>
          <w:szCs w:val="24"/>
        </w:rPr>
        <w:t>Name of student</w:t>
      </w:r>
    </w:p>
    <w:p w:rsidR="00387586" w:rsidRPr="00535A93" w:rsidRDefault="004663AC" w:rsidP="00697299">
      <w:pPr>
        <w:spacing w:line="480" w:lineRule="auto"/>
        <w:jc w:val="center"/>
        <w:rPr>
          <w:rFonts w:ascii="Times New Roman" w:hAnsi="Times New Roman" w:cs="Times New Roman"/>
          <w:sz w:val="24"/>
          <w:szCs w:val="24"/>
        </w:rPr>
      </w:pPr>
      <w:r w:rsidRPr="00535A93">
        <w:rPr>
          <w:rFonts w:ascii="Times New Roman" w:hAnsi="Times New Roman" w:cs="Times New Roman"/>
          <w:sz w:val="24"/>
          <w:szCs w:val="24"/>
        </w:rPr>
        <w:t>Submission date</w:t>
      </w:r>
    </w:p>
    <w:p w:rsidR="00E73E27" w:rsidRPr="00535A93" w:rsidRDefault="00E73E27" w:rsidP="00697299">
      <w:pPr>
        <w:spacing w:line="480" w:lineRule="auto"/>
        <w:rPr>
          <w:rFonts w:ascii="Times New Roman" w:hAnsi="Times New Roman" w:cs="Times New Roman"/>
          <w:sz w:val="24"/>
          <w:szCs w:val="24"/>
        </w:rPr>
      </w:pPr>
    </w:p>
    <w:p w:rsidR="00697299" w:rsidRPr="00535A93" w:rsidRDefault="00697299" w:rsidP="00697299">
      <w:pPr>
        <w:spacing w:line="480" w:lineRule="auto"/>
        <w:rPr>
          <w:rFonts w:ascii="Times New Roman" w:hAnsi="Times New Roman" w:cs="Times New Roman"/>
          <w:sz w:val="24"/>
          <w:szCs w:val="24"/>
        </w:rPr>
      </w:pPr>
    </w:p>
    <w:p w:rsidR="00697299" w:rsidRPr="00535A93" w:rsidRDefault="00697299" w:rsidP="00697299">
      <w:pPr>
        <w:spacing w:line="480" w:lineRule="auto"/>
        <w:rPr>
          <w:rFonts w:ascii="Times New Roman" w:hAnsi="Times New Roman" w:cs="Times New Roman"/>
          <w:sz w:val="24"/>
          <w:szCs w:val="24"/>
        </w:rPr>
      </w:pPr>
    </w:p>
    <w:p w:rsidR="00697299" w:rsidRPr="00535A93" w:rsidRDefault="00697299" w:rsidP="00697299">
      <w:pPr>
        <w:spacing w:line="480" w:lineRule="auto"/>
        <w:rPr>
          <w:rFonts w:ascii="Times New Roman" w:hAnsi="Times New Roman" w:cs="Times New Roman"/>
          <w:sz w:val="24"/>
          <w:szCs w:val="24"/>
        </w:rPr>
      </w:pPr>
    </w:p>
    <w:p w:rsidR="001E67F0" w:rsidRPr="00535A93" w:rsidRDefault="001E67F0" w:rsidP="00697299">
      <w:pPr>
        <w:spacing w:line="480" w:lineRule="auto"/>
        <w:jc w:val="center"/>
        <w:rPr>
          <w:rFonts w:ascii="Times New Roman" w:hAnsi="Times New Roman" w:cs="Times New Roman"/>
          <w:b/>
          <w:sz w:val="24"/>
          <w:szCs w:val="24"/>
        </w:rPr>
      </w:pPr>
    </w:p>
    <w:p w:rsidR="00387586" w:rsidRPr="00535A93" w:rsidRDefault="004663AC" w:rsidP="00697299">
      <w:pPr>
        <w:spacing w:line="480" w:lineRule="auto"/>
        <w:jc w:val="center"/>
        <w:rPr>
          <w:rFonts w:ascii="Times New Roman" w:hAnsi="Times New Roman" w:cs="Times New Roman"/>
          <w:b/>
          <w:sz w:val="24"/>
          <w:szCs w:val="24"/>
        </w:rPr>
      </w:pPr>
      <w:r w:rsidRPr="00535A93">
        <w:rPr>
          <w:rFonts w:ascii="Times New Roman" w:hAnsi="Times New Roman" w:cs="Times New Roman"/>
          <w:b/>
          <w:sz w:val="24"/>
          <w:szCs w:val="24"/>
        </w:rPr>
        <w:lastRenderedPageBreak/>
        <w:t>Introduction</w:t>
      </w:r>
    </w:p>
    <w:p w:rsidR="00387586" w:rsidRPr="00535A93" w:rsidRDefault="004663AC" w:rsidP="00697299">
      <w:pPr>
        <w:spacing w:line="480" w:lineRule="auto"/>
        <w:ind w:firstLine="720"/>
        <w:rPr>
          <w:rFonts w:ascii="Times New Roman" w:hAnsi="Times New Roman" w:cs="Times New Roman"/>
          <w:sz w:val="24"/>
          <w:szCs w:val="24"/>
        </w:rPr>
      </w:pPr>
      <w:r w:rsidRPr="00535A93">
        <w:rPr>
          <w:rFonts w:ascii="Times New Roman" w:hAnsi="Times New Roman" w:cs="Times New Roman"/>
          <w:sz w:val="24"/>
          <w:szCs w:val="24"/>
        </w:rPr>
        <w:t xml:space="preserve">Philosophy </w:t>
      </w:r>
      <w:r w:rsidR="008E339B" w:rsidRPr="00535A93">
        <w:rPr>
          <w:rFonts w:ascii="Times New Roman" w:hAnsi="Times New Roman" w:cs="Times New Roman"/>
          <w:sz w:val="24"/>
          <w:szCs w:val="24"/>
        </w:rPr>
        <w:t xml:space="preserve">is </w:t>
      </w:r>
      <w:r w:rsidRPr="00535A93">
        <w:rPr>
          <w:rFonts w:ascii="Times New Roman" w:hAnsi="Times New Roman" w:cs="Times New Roman"/>
          <w:sz w:val="24"/>
          <w:szCs w:val="24"/>
        </w:rPr>
        <w:t xml:space="preserve">a derivative of </w:t>
      </w:r>
      <w:r w:rsidR="008E339B" w:rsidRPr="00535A93">
        <w:rPr>
          <w:rFonts w:ascii="Times New Roman" w:hAnsi="Times New Roman" w:cs="Times New Roman"/>
          <w:sz w:val="24"/>
          <w:szCs w:val="24"/>
        </w:rPr>
        <w:t xml:space="preserve">Greek words that mean "love for wisdom". It uses tools of reasoning and logic to analyze the society, the universe and the whole as a whole. Philosophy uses basic questions to question the nature of human beings, world and the relationship between the two. </w:t>
      </w:r>
      <w:r w:rsidR="000D3BE9" w:rsidRPr="00535A93">
        <w:rPr>
          <w:rFonts w:ascii="Times New Roman" w:hAnsi="Times New Roman" w:cs="Times New Roman"/>
          <w:sz w:val="24"/>
          <w:szCs w:val="24"/>
        </w:rPr>
        <w:t xml:space="preserve">To show this relationship, philosophy uses both science and art. </w:t>
      </w:r>
      <w:r w:rsidR="00302DBC" w:rsidRPr="00535A93">
        <w:rPr>
          <w:rFonts w:ascii="Times New Roman" w:hAnsi="Times New Roman" w:cs="Times New Roman"/>
          <w:sz w:val="24"/>
          <w:szCs w:val="24"/>
        </w:rPr>
        <w:t>Philosophy is term as a science as it gives insights and solutions to problems just like science. Also, it uses scientific research methods to investigate issues that arise. Philosophy is also the foundation of any scientific research that has been done. Some researchers claim that philosophy is not a science but an art.  Though philosophy and art differ significantly, they both reflect the reality of man on his relations to the spiritual world</w:t>
      </w:r>
      <w:r w:rsidR="00570DB0" w:rsidRPr="00535A93">
        <w:rPr>
          <w:rFonts w:ascii="Times New Roman" w:hAnsi="Times New Roman" w:cs="Times New Roman"/>
          <w:sz w:val="24"/>
          <w:szCs w:val="24"/>
        </w:rPr>
        <w:t>, and his relationships with the world. As such, philosophy has continued to influence today's society and therefore, relevant to the community. This research, therefore, intends to show the significance of taking a philos</w:t>
      </w:r>
      <w:r w:rsidR="00697299" w:rsidRPr="00535A93">
        <w:rPr>
          <w:rFonts w:ascii="Times New Roman" w:hAnsi="Times New Roman" w:cs="Times New Roman"/>
          <w:sz w:val="24"/>
          <w:szCs w:val="24"/>
        </w:rPr>
        <w:t>ophy course (Cottingham, 2007). </w:t>
      </w:r>
    </w:p>
    <w:p w:rsidR="00570DB0" w:rsidRPr="00535A93" w:rsidRDefault="004663AC" w:rsidP="00697299">
      <w:pPr>
        <w:spacing w:line="480" w:lineRule="auto"/>
        <w:ind w:firstLine="720"/>
        <w:rPr>
          <w:rFonts w:ascii="Times New Roman" w:hAnsi="Times New Roman" w:cs="Times New Roman"/>
          <w:sz w:val="24"/>
          <w:szCs w:val="24"/>
        </w:rPr>
      </w:pPr>
      <w:r w:rsidRPr="00535A93">
        <w:rPr>
          <w:rFonts w:ascii="Times New Roman" w:hAnsi="Times New Roman" w:cs="Times New Roman"/>
          <w:sz w:val="24"/>
          <w:szCs w:val="24"/>
        </w:rPr>
        <w:t>Philosophy is the mother of critical thinking. Though the structure and composition of modern society are different from founding societies of philosophy, challenges that face society are challenging just like the past. Individuals thus have to find sol</w:t>
      </w:r>
      <w:r w:rsidRPr="00535A93">
        <w:rPr>
          <w:rFonts w:ascii="Times New Roman" w:hAnsi="Times New Roman" w:cs="Times New Roman"/>
          <w:sz w:val="24"/>
          <w:szCs w:val="24"/>
        </w:rPr>
        <w:t xml:space="preserve">utions to solve these problems. Problem-solving involves analysis and critical thinking that results in solutions. As such, philosophy in modern society cannot be termed as absolute as it </w:t>
      </w:r>
      <w:r w:rsidR="00572D2C" w:rsidRPr="00535A93">
        <w:rPr>
          <w:rFonts w:ascii="Times New Roman" w:hAnsi="Times New Roman" w:cs="Times New Roman"/>
          <w:sz w:val="24"/>
          <w:szCs w:val="24"/>
        </w:rPr>
        <w:t xml:space="preserve">encourages people to think critically towards finding a solution to the problem at hand. It also brings an important question about a problem and works towards achieving an answer. Through metaphysics, individuals can question the world around them and find a solution. That is, they examine the reality by asking "what is the reality of the problem?" philosophy provide </w:t>
      </w:r>
      <w:r w:rsidR="00BA7250" w:rsidRPr="00535A93">
        <w:rPr>
          <w:rFonts w:ascii="Times New Roman" w:hAnsi="Times New Roman" w:cs="Times New Roman"/>
          <w:sz w:val="24"/>
          <w:szCs w:val="24"/>
        </w:rPr>
        <w:t xml:space="preserve">theoretical </w:t>
      </w:r>
      <w:r w:rsidR="00572D2C" w:rsidRPr="00535A93">
        <w:rPr>
          <w:rFonts w:ascii="Times New Roman" w:hAnsi="Times New Roman" w:cs="Times New Roman"/>
          <w:sz w:val="24"/>
          <w:szCs w:val="24"/>
        </w:rPr>
        <w:t xml:space="preserve">solution o past problems that are related to the current world. People use </w:t>
      </w:r>
      <w:r w:rsidR="00BA7250" w:rsidRPr="00535A93">
        <w:rPr>
          <w:rFonts w:ascii="Times New Roman" w:hAnsi="Times New Roman" w:cs="Times New Roman"/>
          <w:sz w:val="24"/>
          <w:szCs w:val="24"/>
        </w:rPr>
        <w:t>these solutions</w:t>
      </w:r>
      <w:r w:rsidR="00572D2C" w:rsidRPr="00535A93">
        <w:rPr>
          <w:rFonts w:ascii="Times New Roman" w:hAnsi="Times New Roman" w:cs="Times New Roman"/>
          <w:sz w:val="24"/>
          <w:szCs w:val="24"/>
        </w:rPr>
        <w:t xml:space="preserve"> and critically apply them in real </w:t>
      </w:r>
      <w:r w:rsidR="00BA7250" w:rsidRPr="00535A93">
        <w:rPr>
          <w:rFonts w:ascii="Times New Roman" w:hAnsi="Times New Roman" w:cs="Times New Roman"/>
          <w:sz w:val="24"/>
          <w:szCs w:val="24"/>
        </w:rPr>
        <w:t>situations</w:t>
      </w:r>
      <w:r w:rsidR="00572D2C" w:rsidRPr="00535A93">
        <w:rPr>
          <w:rFonts w:ascii="Times New Roman" w:hAnsi="Times New Roman" w:cs="Times New Roman"/>
          <w:sz w:val="24"/>
          <w:szCs w:val="24"/>
        </w:rPr>
        <w:t>.</w:t>
      </w:r>
      <w:r w:rsidR="00BA7250" w:rsidRPr="00535A93">
        <w:rPr>
          <w:rFonts w:ascii="Times New Roman" w:hAnsi="Times New Roman" w:cs="Times New Roman"/>
          <w:sz w:val="24"/>
          <w:szCs w:val="24"/>
        </w:rPr>
        <w:t xml:space="preserve"> This makes philosophy quite relevant in modern society. </w:t>
      </w:r>
    </w:p>
    <w:p w:rsidR="00BA7250" w:rsidRPr="00535A93" w:rsidRDefault="004663AC" w:rsidP="00697299">
      <w:pPr>
        <w:spacing w:line="480" w:lineRule="auto"/>
        <w:ind w:firstLine="720"/>
        <w:rPr>
          <w:rFonts w:ascii="Times New Roman" w:hAnsi="Times New Roman" w:cs="Times New Roman"/>
          <w:sz w:val="24"/>
          <w:szCs w:val="24"/>
        </w:rPr>
      </w:pPr>
      <w:r w:rsidRPr="00535A93">
        <w:rPr>
          <w:rFonts w:ascii="Times New Roman" w:hAnsi="Times New Roman" w:cs="Times New Roman"/>
          <w:sz w:val="24"/>
          <w:szCs w:val="24"/>
        </w:rPr>
        <w:t>The</w:t>
      </w:r>
      <w:r w:rsidRPr="00535A93">
        <w:rPr>
          <w:rFonts w:ascii="Times New Roman" w:hAnsi="Times New Roman" w:cs="Times New Roman"/>
          <w:sz w:val="24"/>
          <w:szCs w:val="24"/>
        </w:rPr>
        <w:t xml:space="preserve"> modern world has experienced significant advancements of science, from technologies on food preservation to travelling. Though this is the case, we cannot negate the value of philosophy. This is because science does not provide answers to all problems. Th</w:t>
      </w:r>
      <w:r w:rsidRPr="00535A93">
        <w:rPr>
          <w:rFonts w:ascii="Times New Roman" w:hAnsi="Times New Roman" w:cs="Times New Roman"/>
          <w:sz w:val="24"/>
          <w:szCs w:val="24"/>
        </w:rPr>
        <w:t xml:space="preserve">is is because science, just like any other field, has limits and thus philosophy complete the spaces left by science. For example, science cannot explain why people </w:t>
      </w:r>
      <w:r w:rsidR="00964D87" w:rsidRPr="00535A93">
        <w:rPr>
          <w:rFonts w:ascii="Times New Roman" w:hAnsi="Times New Roman" w:cs="Times New Roman"/>
          <w:sz w:val="24"/>
          <w:szCs w:val="24"/>
        </w:rPr>
        <w:t>act morally and why people value human happiness that misery. Philosophy thus strives to establish what is true and worthy to a human being that science cannot prove. Through philosophy, a society is able to determine better human values that control society. This is an aspect which is out of empirical bounders. Philosophy, therefore, is a supplement of science and thus critical to human beings of the modern society. Study of philosophy equips people with societal values and morals that help to develop a community. When philosophy complements science, life assurance is maintained, and thus people live a worthwhile life.</w:t>
      </w:r>
    </w:p>
    <w:p w:rsidR="00E73E27" w:rsidRPr="00535A93" w:rsidRDefault="004663AC" w:rsidP="00697299">
      <w:pPr>
        <w:spacing w:line="480" w:lineRule="auto"/>
        <w:ind w:firstLine="720"/>
        <w:rPr>
          <w:rFonts w:ascii="Times New Roman" w:hAnsi="Times New Roman" w:cs="Times New Roman"/>
          <w:sz w:val="24"/>
          <w:szCs w:val="24"/>
        </w:rPr>
      </w:pPr>
      <w:r w:rsidRPr="00535A93">
        <w:rPr>
          <w:rFonts w:ascii="Times New Roman" w:hAnsi="Times New Roman" w:cs="Times New Roman"/>
          <w:sz w:val="24"/>
          <w:szCs w:val="24"/>
        </w:rPr>
        <w:t>Modern civilization is the creation of philosophy. Ancient Greek philosopher like Plato and Aristotle are physically dead but much alive in contemporary society. They laid the foundation of the western civilization that has influenced people of the people.</w:t>
      </w:r>
      <w:r w:rsidRPr="00535A93">
        <w:rPr>
          <w:rFonts w:ascii="Times New Roman" w:hAnsi="Times New Roman" w:cs="Times New Roman"/>
          <w:sz w:val="24"/>
          <w:szCs w:val="24"/>
        </w:rPr>
        <w:t xml:space="preserve"> Their insights on culture and way of life dictate critical features of the world. They defined rights that have been taken by states to create human rights. Ancient philosophy dictates what we eat. Study of philosophy in modern society thus help individua</w:t>
      </w:r>
      <w:r w:rsidRPr="00535A93">
        <w:rPr>
          <w:rFonts w:ascii="Times New Roman" w:hAnsi="Times New Roman" w:cs="Times New Roman"/>
          <w:sz w:val="24"/>
          <w:szCs w:val="24"/>
        </w:rPr>
        <w:t>l their way of life, why they live in their current localities and their culture as a whole. This brings better human understanding and acceptance among people of different communities. Better understanding and social acceptance create peaceful coexistence</w:t>
      </w:r>
      <w:r w:rsidRPr="00535A93">
        <w:rPr>
          <w:rFonts w:ascii="Times New Roman" w:hAnsi="Times New Roman" w:cs="Times New Roman"/>
          <w:sz w:val="24"/>
          <w:szCs w:val="24"/>
        </w:rPr>
        <w:t xml:space="preserve"> among people and thus create world peace. It from this aspect of philosophy that has enables people to interact freely. Study of philosophy also brings people of different backgrounds together. Through this interaction, people learn about different cultur</w:t>
      </w:r>
      <w:r w:rsidRPr="00535A93">
        <w:rPr>
          <w:rFonts w:ascii="Times New Roman" w:hAnsi="Times New Roman" w:cs="Times New Roman"/>
          <w:sz w:val="24"/>
          <w:szCs w:val="24"/>
        </w:rPr>
        <w:t>es, and a better understanding among them is created. As such, philosophy is labelled as the most influential field of study and continued to influence modern society through education. The highest honour of education to date continues to be called "philos</w:t>
      </w:r>
      <w:r w:rsidRPr="00535A93">
        <w:rPr>
          <w:rFonts w:ascii="Times New Roman" w:hAnsi="Times New Roman" w:cs="Times New Roman"/>
          <w:sz w:val="24"/>
          <w:szCs w:val="24"/>
        </w:rPr>
        <w:t>ophy doctorate" (</w:t>
      </w:r>
      <w:r w:rsidR="00BC64DA" w:rsidRPr="00535A93">
        <w:rPr>
          <w:rFonts w:ascii="Times New Roman" w:hAnsi="Times New Roman" w:cs="Times New Roman"/>
          <w:sz w:val="24"/>
          <w:szCs w:val="24"/>
        </w:rPr>
        <w:t>PhD).</w:t>
      </w:r>
    </w:p>
    <w:p w:rsidR="00BC64DA" w:rsidRPr="00535A93" w:rsidRDefault="004663AC" w:rsidP="00697299">
      <w:pPr>
        <w:spacing w:line="480" w:lineRule="auto"/>
        <w:ind w:firstLine="720"/>
        <w:rPr>
          <w:rFonts w:ascii="Times New Roman" w:hAnsi="Times New Roman" w:cs="Times New Roman"/>
          <w:sz w:val="24"/>
          <w:szCs w:val="24"/>
        </w:rPr>
      </w:pPr>
      <w:r w:rsidRPr="00535A93">
        <w:rPr>
          <w:rFonts w:ascii="Times New Roman" w:hAnsi="Times New Roman" w:cs="Times New Roman"/>
          <w:sz w:val="24"/>
          <w:szCs w:val="24"/>
        </w:rPr>
        <w:t>Students who take philosophy are taught how to write and read clearly. By use of philosophy, they can spot lousy reasoning and avoid then in their education. It is not surprising that philosophy student has a higher score than in any</w:t>
      </w:r>
      <w:r w:rsidRPr="00535A93">
        <w:rPr>
          <w:rFonts w:ascii="Times New Roman" w:hAnsi="Times New Roman" w:cs="Times New Roman"/>
          <w:sz w:val="24"/>
          <w:szCs w:val="24"/>
        </w:rPr>
        <w:t xml:space="preserve"> field. This has influenced how student learn other disciplines as they combine the study of philosophy with other fields. This has improved education in modern society.</w:t>
      </w:r>
    </w:p>
    <w:p w:rsidR="005E2044" w:rsidRPr="00535A93" w:rsidRDefault="004663AC" w:rsidP="00697299">
      <w:pPr>
        <w:spacing w:line="480" w:lineRule="auto"/>
        <w:ind w:firstLine="720"/>
        <w:rPr>
          <w:rFonts w:ascii="Times New Roman" w:hAnsi="Times New Roman" w:cs="Times New Roman"/>
          <w:sz w:val="24"/>
          <w:szCs w:val="24"/>
        </w:rPr>
      </w:pPr>
      <w:r w:rsidRPr="00535A93">
        <w:rPr>
          <w:rFonts w:ascii="Times New Roman" w:hAnsi="Times New Roman" w:cs="Times New Roman"/>
          <w:sz w:val="24"/>
          <w:szCs w:val="24"/>
        </w:rPr>
        <w:t>Apart from culture and education, philosophy has influenced business, politics and pub</w:t>
      </w:r>
      <w:r w:rsidRPr="00535A93">
        <w:rPr>
          <w:rFonts w:ascii="Times New Roman" w:hAnsi="Times New Roman" w:cs="Times New Roman"/>
          <w:sz w:val="24"/>
          <w:szCs w:val="24"/>
        </w:rPr>
        <w:t>lic administration. Study of philosophy enables them to have quick insights into complex issues and compose relevan</w:t>
      </w:r>
      <w:r w:rsidR="00697299" w:rsidRPr="00535A93">
        <w:rPr>
          <w:rFonts w:ascii="Times New Roman" w:hAnsi="Times New Roman" w:cs="Times New Roman"/>
          <w:sz w:val="24"/>
          <w:szCs w:val="24"/>
        </w:rPr>
        <w:t>t arguments for or against them (De George 2006). Also</w:t>
      </w:r>
      <w:r w:rsidRPr="00535A93">
        <w:rPr>
          <w:rFonts w:ascii="Times New Roman" w:hAnsi="Times New Roman" w:cs="Times New Roman"/>
          <w:sz w:val="24"/>
          <w:szCs w:val="24"/>
        </w:rPr>
        <w:t xml:space="preserve">, they can filter what is suitable from compound issues and decide which problems need </w:t>
      </w:r>
      <w:r w:rsidRPr="00535A93">
        <w:rPr>
          <w:rFonts w:ascii="Times New Roman" w:hAnsi="Times New Roman" w:cs="Times New Roman"/>
          <w:sz w:val="24"/>
          <w:szCs w:val="24"/>
        </w:rPr>
        <w:t>priorities. This has enabled business people, politicians and administrators to give preferences to some issues that affect their societies. Also, politicians have used their learned philosophy to lire voter to vote for them as they can effectively underst</w:t>
      </w:r>
      <w:r w:rsidRPr="00535A93">
        <w:rPr>
          <w:rFonts w:ascii="Times New Roman" w:hAnsi="Times New Roman" w:cs="Times New Roman"/>
          <w:sz w:val="24"/>
          <w:szCs w:val="24"/>
        </w:rPr>
        <w:t>and their needs.</w:t>
      </w:r>
    </w:p>
    <w:p w:rsidR="00E604E7" w:rsidRPr="00535A93" w:rsidRDefault="004663AC" w:rsidP="00697299">
      <w:pPr>
        <w:spacing w:line="480" w:lineRule="auto"/>
        <w:jc w:val="center"/>
        <w:rPr>
          <w:rFonts w:ascii="Times New Roman" w:hAnsi="Times New Roman" w:cs="Times New Roman"/>
          <w:b/>
          <w:sz w:val="24"/>
          <w:szCs w:val="24"/>
        </w:rPr>
      </w:pPr>
      <w:r w:rsidRPr="00535A93">
        <w:rPr>
          <w:rFonts w:ascii="Times New Roman" w:hAnsi="Times New Roman" w:cs="Times New Roman"/>
          <w:b/>
          <w:sz w:val="24"/>
          <w:szCs w:val="24"/>
        </w:rPr>
        <w:t>Conclusion</w:t>
      </w:r>
    </w:p>
    <w:p w:rsidR="005E2044" w:rsidRPr="00535A93" w:rsidRDefault="004663AC" w:rsidP="00697299">
      <w:pPr>
        <w:spacing w:line="480" w:lineRule="auto"/>
        <w:ind w:firstLine="720"/>
        <w:rPr>
          <w:rFonts w:ascii="Times New Roman" w:hAnsi="Times New Roman" w:cs="Times New Roman"/>
          <w:sz w:val="24"/>
          <w:szCs w:val="24"/>
        </w:rPr>
      </w:pPr>
      <w:r w:rsidRPr="00535A93">
        <w:rPr>
          <w:rFonts w:ascii="Times New Roman" w:hAnsi="Times New Roman" w:cs="Times New Roman"/>
          <w:sz w:val="24"/>
          <w:szCs w:val="24"/>
        </w:rPr>
        <w:t xml:space="preserve">Though philosophy is of great importance to modern society, it hurts </w:t>
      </w:r>
      <w:r w:rsidR="00E604E7" w:rsidRPr="00535A93">
        <w:rPr>
          <w:rFonts w:ascii="Times New Roman" w:hAnsi="Times New Roman" w:cs="Times New Roman"/>
          <w:sz w:val="24"/>
          <w:szCs w:val="24"/>
        </w:rPr>
        <w:t>thinking of an individual. When one indulges in philosophy, he or she joins the world of imaginations and creative thoughts. This creates confusion in average minds as they cannot relate philosophical knowledge to the real world. A person argues on a personal basis and thus creates self-fishiness among individuals. Study of philosophy should, therefore, be encouraged as this is the only known disadvantage.</w:t>
      </w:r>
    </w:p>
    <w:p w:rsidR="00E604E7" w:rsidRPr="00535A93" w:rsidRDefault="004663AC" w:rsidP="00697299">
      <w:pPr>
        <w:spacing w:line="480" w:lineRule="auto"/>
        <w:jc w:val="center"/>
        <w:rPr>
          <w:rFonts w:ascii="Times New Roman" w:hAnsi="Times New Roman" w:cs="Times New Roman"/>
          <w:b/>
          <w:sz w:val="24"/>
          <w:szCs w:val="24"/>
        </w:rPr>
      </w:pPr>
      <w:r w:rsidRPr="00535A93">
        <w:rPr>
          <w:rFonts w:ascii="Times New Roman" w:hAnsi="Times New Roman" w:cs="Times New Roman"/>
          <w:b/>
          <w:sz w:val="24"/>
          <w:szCs w:val="24"/>
        </w:rPr>
        <w:t>Refer</w:t>
      </w:r>
      <w:r w:rsidRPr="00535A93">
        <w:rPr>
          <w:rFonts w:ascii="Times New Roman" w:hAnsi="Times New Roman" w:cs="Times New Roman"/>
          <w:b/>
          <w:sz w:val="24"/>
          <w:szCs w:val="24"/>
        </w:rPr>
        <w:t>ence</w:t>
      </w:r>
    </w:p>
    <w:p w:rsidR="00697299" w:rsidRPr="00535A93" w:rsidRDefault="004663AC" w:rsidP="00697299">
      <w:pPr>
        <w:spacing w:line="480" w:lineRule="auto"/>
        <w:ind w:left="720" w:hanging="720"/>
        <w:rPr>
          <w:rFonts w:ascii="Times New Roman" w:hAnsi="Times New Roman" w:cs="Times New Roman"/>
          <w:sz w:val="24"/>
          <w:szCs w:val="24"/>
        </w:rPr>
      </w:pPr>
      <w:r w:rsidRPr="00535A93">
        <w:rPr>
          <w:rFonts w:ascii="Times New Roman" w:hAnsi="Times New Roman" w:cs="Times New Roman"/>
          <w:sz w:val="24"/>
          <w:szCs w:val="24"/>
        </w:rPr>
        <w:t>Cottingham, J. G. (2007). </w:t>
      </w:r>
      <w:r w:rsidRPr="00535A93">
        <w:rPr>
          <w:rFonts w:ascii="Times New Roman" w:hAnsi="Times New Roman" w:cs="Times New Roman"/>
          <w:i/>
          <w:iCs/>
          <w:sz w:val="24"/>
          <w:szCs w:val="24"/>
        </w:rPr>
        <w:t>Western philosophy: An anthology</w:t>
      </w:r>
      <w:r w:rsidRPr="00535A93">
        <w:rPr>
          <w:rFonts w:ascii="Times New Roman" w:hAnsi="Times New Roman" w:cs="Times New Roman"/>
          <w:sz w:val="24"/>
          <w:szCs w:val="24"/>
        </w:rPr>
        <w:t xml:space="preserve"> (Vol. 9). </w:t>
      </w:r>
      <w:proofErr w:type="gramStart"/>
      <w:r w:rsidRPr="00535A93">
        <w:rPr>
          <w:rFonts w:ascii="Times New Roman" w:hAnsi="Times New Roman" w:cs="Times New Roman"/>
          <w:sz w:val="24"/>
          <w:szCs w:val="24"/>
        </w:rPr>
        <w:t>Wiley-Blackwell.</w:t>
      </w:r>
      <w:proofErr w:type="gramEnd"/>
    </w:p>
    <w:p w:rsidR="00697299" w:rsidRPr="00535A93" w:rsidRDefault="004663AC" w:rsidP="00697299">
      <w:pPr>
        <w:spacing w:line="480" w:lineRule="auto"/>
        <w:ind w:left="720" w:hanging="720"/>
        <w:rPr>
          <w:rFonts w:ascii="Times New Roman" w:hAnsi="Times New Roman" w:cs="Times New Roman"/>
          <w:sz w:val="24"/>
          <w:szCs w:val="24"/>
        </w:rPr>
      </w:pPr>
      <w:r w:rsidRPr="00535A93">
        <w:rPr>
          <w:rFonts w:ascii="Times New Roman" w:hAnsi="Times New Roman" w:cs="Times New Roman"/>
          <w:sz w:val="24"/>
          <w:szCs w:val="24"/>
        </w:rPr>
        <w:t>De George, R. T. (2006). The Relevance of Philosophy to Business Ethics: A Response to Rorty’s “Is Philosophy Relevant to Applied Ethics</w:t>
      </w:r>
      <w:proofErr w:type="gramStart"/>
      <w:r w:rsidRPr="00535A93">
        <w:rPr>
          <w:rFonts w:ascii="Times New Roman" w:hAnsi="Times New Roman" w:cs="Times New Roman"/>
          <w:sz w:val="24"/>
          <w:szCs w:val="24"/>
        </w:rPr>
        <w:t>?.</w:t>
      </w:r>
      <w:proofErr w:type="gramEnd"/>
      <w:r w:rsidRPr="00535A93">
        <w:rPr>
          <w:rFonts w:ascii="Times New Roman" w:hAnsi="Times New Roman" w:cs="Times New Roman"/>
          <w:sz w:val="24"/>
          <w:szCs w:val="24"/>
        </w:rPr>
        <w:t> </w:t>
      </w:r>
      <w:r w:rsidRPr="00535A93">
        <w:rPr>
          <w:rFonts w:ascii="Times New Roman" w:hAnsi="Times New Roman" w:cs="Times New Roman"/>
          <w:i/>
          <w:iCs/>
          <w:sz w:val="24"/>
          <w:szCs w:val="24"/>
        </w:rPr>
        <w:t>Business Ethics Quarterly</w:t>
      </w:r>
      <w:r w:rsidRPr="00535A93">
        <w:rPr>
          <w:rFonts w:ascii="Times New Roman" w:hAnsi="Times New Roman" w:cs="Times New Roman"/>
          <w:sz w:val="24"/>
          <w:szCs w:val="24"/>
        </w:rPr>
        <w:t>,</w:t>
      </w:r>
      <w:r w:rsidRPr="00535A93">
        <w:rPr>
          <w:rFonts w:ascii="Times New Roman" w:hAnsi="Times New Roman" w:cs="Times New Roman"/>
          <w:sz w:val="24"/>
          <w:szCs w:val="24"/>
        </w:rPr>
        <w:t> </w:t>
      </w:r>
      <w:r w:rsidRPr="00535A93">
        <w:rPr>
          <w:rFonts w:ascii="Times New Roman" w:hAnsi="Times New Roman" w:cs="Times New Roman"/>
          <w:i/>
          <w:iCs/>
          <w:sz w:val="24"/>
          <w:szCs w:val="24"/>
        </w:rPr>
        <w:t>16</w:t>
      </w:r>
      <w:r w:rsidRPr="00535A93">
        <w:rPr>
          <w:rFonts w:ascii="Times New Roman" w:hAnsi="Times New Roman" w:cs="Times New Roman"/>
          <w:sz w:val="24"/>
          <w:szCs w:val="24"/>
        </w:rPr>
        <w:t>(3), 381-389.</w:t>
      </w:r>
    </w:p>
    <w:p w:rsidR="00697299" w:rsidRPr="00535A93" w:rsidRDefault="004663AC" w:rsidP="00697299">
      <w:pPr>
        <w:spacing w:line="480" w:lineRule="auto"/>
        <w:ind w:left="720" w:hanging="720"/>
        <w:rPr>
          <w:rFonts w:ascii="Times New Roman" w:hAnsi="Times New Roman" w:cs="Times New Roman"/>
          <w:sz w:val="24"/>
          <w:szCs w:val="24"/>
        </w:rPr>
      </w:pPr>
      <w:hyperlink r:id="rId7" w:tgtFrame="_blank" w:history="1">
        <w:r w:rsidRPr="00535A93">
          <w:rPr>
            <w:rStyle w:val="Hyperlink"/>
            <w:rFonts w:ascii="Times New Roman" w:hAnsi="Times New Roman" w:cs="Times New Roman"/>
            <w:sz w:val="24"/>
            <w:szCs w:val="24"/>
          </w:rPr>
          <w:t>https://archive.org/details/B-001-001-325/page/n11</w:t>
        </w:r>
      </w:hyperlink>
    </w:p>
    <w:sectPr w:rsidR="00697299" w:rsidRPr="00535A93" w:rsidSect="0069729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3AC" w:rsidRDefault="004663AC">
      <w:pPr>
        <w:spacing w:after="0" w:line="240" w:lineRule="auto"/>
      </w:pPr>
      <w:r>
        <w:separator/>
      </w:r>
    </w:p>
  </w:endnote>
  <w:endnote w:type="continuationSeparator" w:id="0">
    <w:p w:rsidR="004663AC" w:rsidRDefault="00466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3AC" w:rsidRDefault="004663AC">
      <w:pPr>
        <w:spacing w:after="0" w:line="240" w:lineRule="auto"/>
      </w:pPr>
      <w:r>
        <w:separator/>
      </w:r>
    </w:p>
  </w:footnote>
  <w:footnote w:type="continuationSeparator" w:id="0">
    <w:p w:rsidR="004663AC" w:rsidRDefault="004663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3799635"/>
      <w:docPartObj>
        <w:docPartGallery w:val="Page Numbers (Top of Page)"/>
        <w:docPartUnique/>
      </w:docPartObj>
    </w:sdtPr>
    <w:sdtEndPr>
      <w:rPr>
        <w:noProof/>
      </w:rPr>
    </w:sdtEndPr>
    <w:sdtContent>
      <w:p w:rsidR="00697299" w:rsidRPr="001E67F0" w:rsidRDefault="004663AC">
        <w:pPr>
          <w:pStyle w:val="Header"/>
          <w:jc w:val="right"/>
          <w:rPr>
            <w:rFonts w:ascii="Times New Roman" w:hAnsi="Times New Roman" w:cs="Times New Roman"/>
            <w:sz w:val="24"/>
            <w:szCs w:val="24"/>
          </w:rPr>
        </w:pPr>
        <w:r w:rsidRPr="001E67F0">
          <w:rPr>
            <w:rFonts w:ascii="Times New Roman" w:hAnsi="Times New Roman" w:cs="Times New Roman"/>
            <w:sz w:val="24"/>
            <w:szCs w:val="24"/>
          </w:rPr>
          <w:t xml:space="preserve">RELEVANCE OF PHILOSOPHY </w:t>
        </w:r>
        <w:r w:rsidR="001E67F0">
          <w:rPr>
            <w:rFonts w:ascii="Times New Roman" w:hAnsi="Times New Roman" w:cs="Times New Roman"/>
            <w:sz w:val="24"/>
            <w:szCs w:val="24"/>
          </w:rPr>
          <w:t xml:space="preserve">                                                                                                 </w:t>
        </w:r>
        <w:r w:rsidRPr="001E67F0">
          <w:rPr>
            <w:rFonts w:ascii="Times New Roman" w:hAnsi="Times New Roman" w:cs="Times New Roman"/>
            <w:sz w:val="24"/>
            <w:szCs w:val="24"/>
          </w:rPr>
          <w:fldChar w:fldCharType="begin"/>
        </w:r>
        <w:r w:rsidRPr="001E67F0">
          <w:rPr>
            <w:rFonts w:ascii="Times New Roman" w:hAnsi="Times New Roman" w:cs="Times New Roman"/>
            <w:sz w:val="24"/>
            <w:szCs w:val="24"/>
          </w:rPr>
          <w:instrText xml:space="preserve"> PAGE   \* MERGEFORMAT </w:instrText>
        </w:r>
        <w:r w:rsidRPr="001E67F0">
          <w:rPr>
            <w:rFonts w:ascii="Times New Roman" w:hAnsi="Times New Roman" w:cs="Times New Roman"/>
            <w:sz w:val="24"/>
            <w:szCs w:val="24"/>
          </w:rPr>
          <w:fldChar w:fldCharType="separate"/>
        </w:r>
        <w:r w:rsidR="00535A93">
          <w:rPr>
            <w:rFonts w:ascii="Times New Roman" w:hAnsi="Times New Roman" w:cs="Times New Roman"/>
            <w:noProof/>
            <w:sz w:val="24"/>
            <w:szCs w:val="24"/>
          </w:rPr>
          <w:t>2</w:t>
        </w:r>
        <w:r w:rsidRPr="001E67F0">
          <w:rPr>
            <w:rFonts w:ascii="Times New Roman" w:hAnsi="Times New Roman" w:cs="Times New Roman"/>
            <w:noProof/>
            <w:sz w:val="24"/>
            <w:szCs w:val="24"/>
          </w:rPr>
          <w:fldChar w:fldCharType="end"/>
        </w:r>
      </w:p>
    </w:sdtContent>
  </w:sdt>
  <w:p w:rsidR="00697299" w:rsidRDefault="006972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299" w:rsidRPr="00697299" w:rsidRDefault="004663AC">
    <w:pPr>
      <w:pStyle w:val="Header"/>
      <w:rPr>
        <w:rFonts w:ascii="Times New Roman" w:hAnsi="Times New Roman" w:cs="Times New Roman"/>
        <w:sz w:val="24"/>
        <w:szCs w:val="24"/>
      </w:rPr>
    </w:pPr>
    <w:r w:rsidRPr="00697299">
      <w:rPr>
        <w:rFonts w:ascii="Times New Roman" w:hAnsi="Times New Roman" w:cs="Times New Roman"/>
        <w:sz w:val="24"/>
        <w:szCs w:val="24"/>
      </w:rPr>
      <w:t xml:space="preserve">Running Head: RELEVANCE OF PHILOSOPHY                   </w:t>
    </w:r>
    <w:r>
      <w:rPr>
        <w:rFonts w:ascii="Times New Roman" w:hAnsi="Times New Roman" w:cs="Times New Roman"/>
        <w:sz w:val="24"/>
        <w:szCs w:val="24"/>
      </w:rPr>
      <w:t xml:space="preserve">                                         </w:t>
    </w:r>
    <w:r w:rsidRPr="00697299">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3MjUyAjLMLC0sDZR0lIJTi4sz8/NACgxrAV3paqcsAAAA"/>
  </w:docVars>
  <w:rsids>
    <w:rsidRoot w:val="00387586"/>
    <w:rsid w:val="000D3BE9"/>
    <w:rsid w:val="001E67F0"/>
    <w:rsid w:val="00302DBC"/>
    <w:rsid w:val="00387586"/>
    <w:rsid w:val="004663AC"/>
    <w:rsid w:val="00535A93"/>
    <w:rsid w:val="00570DB0"/>
    <w:rsid w:val="00572D2C"/>
    <w:rsid w:val="005E2044"/>
    <w:rsid w:val="006928EB"/>
    <w:rsid w:val="00697299"/>
    <w:rsid w:val="008E339B"/>
    <w:rsid w:val="00964D87"/>
    <w:rsid w:val="00A771A2"/>
    <w:rsid w:val="00BA7250"/>
    <w:rsid w:val="00BC64DA"/>
    <w:rsid w:val="00C4594E"/>
    <w:rsid w:val="00D950E5"/>
    <w:rsid w:val="00DF3F82"/>
    <w:rsid w:val="00E604E7"/>
    <w:rsid w:val="00E73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4E7"/>
    <w:rPr>
      <w:color w:val="0000FF" w:themeColor="hyperlink"/>
      <w:u w:val="single"/>
    </w:rPr>
  </w:style>
  <w:style w:type="paragraph" w:styleId="Header">
    <w:name w:val="header"/>
    <w:basedOn w:val="Normal"/>
    <w:link w:val="HeaderChar"/>
    <w:uiPriority w:val="99"/>
    <w:unhideWhenUsed/>
    <w:rsid w:val="00697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299"/>
  </w:style>
  <w:style w:type="paragraph" w:styleId="Footer">
    <w:name w:val="footer"/>
    <w:basedOn w:val="Normal"/>
    <w:link w:val="FooterChar"/>
    <w:uiPriority w:val="99"/>
    <w:unhideWhenUsed/>
    <w:rsid w:val="00697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2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4E7"/>
    <w:rPr>
      <w:color w:val="0000FF" w:themeColor="hyperlink"/>
      <w:u w:val="single"/>
    </w:rPr>
  </w:style>
  <w:style w:type="paragraph" w:styleId="Header">
    <w:name w:val="header"/>
    <w:basedOn w:val="Normal"/>
    <w:link w:val="HeaderChar"/>
    <w:uiPriority w:val="99"/>
    <w:unhideWhenUsed/>
    <w:rsid w:val="00697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299"/>
  </w:style>
  <w:style w:type="paragraph" w:styleId="Footer">
    <w:name w:val="footer"/>
    <w:basedOn w:val="Normal"/>
    <w:link w:val="FooterChar"/>
    <w:uiPriority w:val="99"/>
    <w:unhideWhenUsed/>
    <w:rsid w:val="00697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rchive.org/details/B-001-001-325/page/n1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965</Words>
  <Characters>5505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2019-09-23T15:14:00Z</dcterms:created>
  <dcterms:modified xsi:type="dcterms:W3CDTF">2019-09-23T15:14:00Z</dcterms:modified>
</cp:coreProperties>
</file>